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905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cs="宋体"/>
          <w:color w:val="333333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年辽宁广告职业学院单招考试</w:t>
      </w:r>
    </w:p>
    <w:p w14:paraId="345EDB4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 xml:space="preserve"> 语文考试大纲</w:t>
      </w:r>
    </w:p>
    <w:p w14:paraId="42B2C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left="709"/>
        <w:jc w:val="left"/>
        <w:textAlignment w:val="auto"/>
        <w:rPr>
          <w:rFonts w:ascii="宋体" w:hAnsi="宋体" w:eastAsia="宋体"/>
          <w:sz w:val="28"/>
          <w:szCs w:val="28"/>
        </w:rPr>
      </w:pPr>
    </w:p>
    <w:p w14:paraId="54DFD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left="709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一、考核目标与要求</w:t>
      </w:r>
    </w:p>
    <w:p w14:paraId="0B362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根据普通高等学校对新生思想道德素质和科学文化素质的要求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依据教育部制定的《普通高中语文课程标准(2017 年版 2020 年修订)》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确定高考语文科考核目标与要求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尽量保持与往年的衔接照应，以体现稳中求新、稳中求变的命题原则。</w:t>
      </w:r>
    </w:p>
    <w:p w14:paraId="7BB53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高考语文科要求考查考生识记、理解、分析综合、鉴赏评价、表达应用和探究六种能力，表现为六个层级，具体要求如下。</w:t>
      </w:r>
    </w:p>
    <w:p w14:paraId="6C2DA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A.识记：指识别和记忆，是最基本的能力层级。要求能识别和记忆语文基础知识、文化常识和名句名篇等。</w:t>
      </w:r>
    </w:p>
    <w:p w14:paraId="62961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B.理解：指领会并能做简单的解释，是在识记基础上高一级的能力层级。要求能够领会并解释词语、句子、段落等的意思。</w:t>
      </w:r>
    </w:p>
    <w:p w14:paraId="61E2A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C.分析综合：指分解剖析和归纳整合，是在识记和理解的基础上进一步提高了的能力层级。要求能够筛选材料中的信息，分解剖析、归纳整合相关现象和问题。</w:t>
      </w:r>
    </w:p>
    <w:p w14:paraId="6B51C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D.鉴赏评价：指对阅读材料的鉴别、赏析和评说，是以识记、理解和分析综合为基础，在阅读方面发展了的能力层级。</w:t>
      </w:r>
    </w:p>
    <w:p w14:paraId="29EE2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E.表达应用：指对语文知识和能力的运用，是“识记、理解和分析综合为基础，在表达方面发展了的能力层级。</w:t>
      </w:r>
    </w:p>
    <w:p w14:paraId="512F2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F.探究：指对某些问题进行探讨，有发现、有创见，是以识记、理解和分析综合为基础，在创新性思维方面发展了的能力层级。</w:t>
      </w:r>
    </w:p>
    <w:p w14:paraId="73554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对A、B、C、D、E、F六个能力层级均可有难易不同的考查。</w:t>
      </w:r>
    </w:p>
    <w:p w14:paraId="35441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left="709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二、考试范围与要求</w:t>
      </w:r>
    </w:p>
    <w:p w14:paraId="4203F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本科目考查考生识记、理解、分析综合、鉴赏评价、表达应用和探究六种能力，这六种能力表现为六个层级。</w:t>
      </w:r>
    </w:p>
    <w:p w14:paraId="48599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A.识记：指识别和记忆，是最基本的能力层级。</w:t>
      </w:r>
    </w:p>
    <w:p w14:paraId="32D96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B.理解：指领会并能作简单的解释，是在识记基础上高一级的能力层级。</w:t>
      </w:r>
    </w:p>
    <w:p w14:paraId="6E3CC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C.分析综合：指分解剖析和归纳整合，是在识记和理解的基础上进一步提高了的能力层级。要求能够筛选材料中的信息，分解剖析相关现象和问题，并予以归纳整合。</w:t>
      </w:r>
    </w:p>
    <w:p w14:paraId="0437A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D.鉴赏评价：指对阅读材料的鉴别、赏析和评说，是以识记、理解和分析综合为基础，在阅读方面发展了的能力层级。</w:t>
      </w:r>
    </w:p>
    <w:p w14:paraId="2AC72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E.表达应用：指对语文知识和能力的运用，是以识记、理解和分析综合为基础，在表达方面发展了的能力层级。</w:t>
      </w:r>
    </w:p>
    <w:p w14:paraId="73E64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F.探究：指对某些问题进行探讨，有见解、有发现、有创新，是在识记、理解、分析综合的基础上发展了的能力层级。</w:t>
      </w:r>
    </w:p>
    <w:p w14:paraId="4492B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对A、B、C、D、E、F六个能力层级均可有难易不同的考查。</w:t>
      </w:r>
    </w:p>
    <w:p w14:paraId="5FC4F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三、考试内容及要求</w:t>
      </w:r>
    </w:p>
    <w:p w14:paraId="07C47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高中课程标准规定的必修课程中阅读与鉴赏、表达与交流两个目标的“语文1”至“语文5”五个模块，选修课程中诗歌与散文、小说与戏剧、新闻与传记、语言文字应用、文化论著研读五个系列，组成考试内容。考试内容分为阅读和表达两个部分。阅读部分包括现代文阅读和古诗文阅读，表达部分包括语言文字应用和写作。考试的各部分内容均可有难易不同的考查。</w:t>
      </w:r>
    </w:p>
    <w:p w14:paraId="241F3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语言文字应用</w:t>
      </w:r>
    </w:p>
    <w:p w14:paraId="06031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正确、熟练、有效地使用语言文字。</w:t>
      </w:r>
    </w:p>
    <w:p w14:paraId="72819DB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识记A</w:t>
      </w:r>
    </w:p>
    <w:p w14:paraId="112ABAB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(l)识记现代汉语普通话常用字的字音</w:t>
      </w:r>
    </w:p>
    <w:p w14:paraId="33E2F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(2)识记并正确书写现代常用规范汉字</w:t>
      </w:r>
    </w:p>
    <w:p w14:paraId="25829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2.表达应用E</w:t>
      </w:r>
    </w:p>
    <w:p w14:paraId="6BE11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(1)正确使用词语（包括熟语）</w:t>
      </w:r>
    </w:p>
    <w:p w14:paraId="27561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(2)辨析并修改病句</w:t>
      </w:r>
    </w:p>
    <w:p w14:paraId="4535F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病句类型如：语序不当、搭配不当、成分残缺或赘余、结构混乱、表意不明、不合逻辑。</w:t>
      </w:r>
    </w:p>
    <w:p w14:paraId="20C2B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(3)选用、仿用、变换句式，扩展语句，压缩语段</w:t>
      </w:r>
    </w:p>
    <w:p w14:paraId="7003D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(4)正确使用常见的修辞手法</w:t>
      </w:r>
    </w:p>
    <w:p w14:paraId="55B71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常见修辞手法：比喻、比拟、借代、夸张、对偶、排比、反复、设问、反问。</w:t>
      </w:r>
    </w:p>
    <w:p w14:paraId="31E15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语言表达简明、连贯、得体，准确、鲜明、生动    </w:t>
      </w:r>
    </w:p>
    <w:p w14:paraId="0A718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(6)正确使用标点符号</w:t>
      </w:r>
    </w:p>
    <w:p w14:paraId="23554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（二）现代文阅读</w:t>
      </w:r>
    </w:p>
    <w:p w14:paraId="66778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现代文阅读内容及相应的能力层级如下：</w:t>
      </w:r>
    </w:p>
    <w:p w14:paraId="4ECD084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论述类文本阅读</w:t>
      </w:r>
    </w:p>
    <w:p w14:paraId="6A6BC51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阅读中外论述类文本。了解政论文、学术论文、时评、书评等论述类文体的基本特征和主要表达方式。阅读论述类文本，应注重文本的说理性和逻辑性，分析文本的论点、论据和论证方法。</w:t>
      </w:r>
    </w:p>
    <w:p w14:paraId="3BC8F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理解B</w:t>
      </w:r>
    </w:p>
    <w:p w14:paraId="1578C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理解文中重要概念的含义</w:t>
      </w:r>
    </w:p>
    <w:p w14:paraId="5C460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理解文中重要句子的含意</w:t>
      </w:r>
    </w:p>
    <w:p w14:paraId="70F48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分析综合c</w:t>
      </w:r>
    </w:p>
    <w:p w14:paraId="59919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1)</w:t>
      </w:r>
      <w:r>
        <w:rPr>
          <w:rFonts w:hint="eastAsia" w:ascii="仿宋_GB2312" w:hAnsi="仿宋_GB2312" w:eastAsia="仿宋_GB2312" w:cs="仿宋_GB2312"/>
          <w:sz w:val="32"/>
          <w:szCs w:val="32"/>
        </w:rPr>
        <w:t>筛选并整合文中的信息</w:t>
      </w:r>
    </w:p>
    <w:p w14:paraId="34602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分析文章结构，归纳内容要点，概括中心意思</w:t>
      </w:r>
    </w:p>
    <w:p w14:paraId="5884C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分析论点、论据和论证方法</w:t>
      </w:r>
    </w:p>
    <w:p w14:paraId="0469C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分析概括作者在文中的观点态度</w:t>
      </w:r>
    </w:p>
    <w:p w14:paraId="2A143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实用类文本阅读</w:t>
      </w:r>
    </w:p>
    <w:p w14:paraId="05C78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和评价中外实用类文本。了解新闻、传记、报告、科普文章的文体基本特征和主要表现手法。阅读实用类文本，应注重真实性和实用性，准确解读文本，筛选整合信息，分析思想内容、构成要素和语言特色，评价文本的社会功用，探讨文本反映的人生价值和时代精神。</w:t>
      </w:r>
    </w:p>
    <w:p w14:paraId="75D31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理解B</w:t>
      </w:r>
    </w:p>
    <w:p w14:paraId="7FE0B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理解文中重要概念的含义</w:t>
      </w:r>
    </w:p>
    <w:p w14:paraId="2C87D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理解文中重要句子的含意</w:t>
      </w:r>
    </w:p>
    <w:p w14:paraId="4A911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分析综合c</w:t>
      </w:r>
    </w:p>
    <w:p w14:paraId="150EC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1)</w:t>
      </w:r>
      <w:r>
        <w:rPr>
          <w:rFonts w:hint="eastAsia" w:ascii="仿宋_GB2312" w:hAnsi="仿宋_GB2312" w:eastAsia="仿宋_GB2312" w:cs="仿宋_GB2312"/>
          <w:sz w:val="32"/>
          <w:szCs w:val="32"/>
        </w:rPr>
        <w:t>筛选并整合文中信息</w:t>
      </w:r>
    </w:p>
    <w:p w14:paraId="0DC18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分析语言特色，把握文章结构，概括中心意思</w:t>
      </w:r>
    </w:p>
    <w:p w14:paraId="2FD5F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3)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分析文本的文体特征和主要表现手法</w:t>
      </w:r>
    </w:p>
    <w:p w14:paraId="215B8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(3)鉴赏评价D</w:t>
      </w:r>
    </w:p>
    <w:p w14:paraId="520F1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1)评价文本的主要观点和基本倾向</w:t>
      </w:r>
    </w:p>
    <w:p w14:paraId="2DF2D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2)评价文本产生的社会价值和影响</w:t>
      </w:r>
    </w:p>
    <w:p w14:paraId="66F80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3)对文本的某种特色作深度的思考和判断</w:t>
      </w:r>
    </w:p>
    <w:p w14:paraId="294FE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(4)探究F</w:t>
      </w:r>
    </w:p>
    <w:p w14:paraId="2FE7E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1)从不同角度和层面发掘文本反映的人生价值和时代精神</w:t>
      </w:r>
    </w:p>
    <w:p w14:paraId="58802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2)探讨作者的写作背景和写作意图</w:t>
      </w:r>
    </w:p>
    <w:p w14:paraId="2D4D8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3)探究文本中的某些问题，提出自己的见解</w:t>
      </w:r>
    </w:p>
    <w:p w14:paraId="34B4E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文学类文本阅读</w:t>
      </w:r>
    </w:p>
    <w:p w14:paraId="3DB3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和鉴赏中外文学作品。了解小说、散文、诗歌、戏剧等文学体裁的基本特征和主要表现手法。阅读鉴赏文学作品，应注重价值判断和审美体验，感受形象，品味语言，领悟内涵，分析艺术表现力，理解作品反映的社会生活和情感世界，探索作品蕴涵的民族心理和人文精神。</w:t>
      </w:r>
    </w:p>
    <w:p w14:paraId="2F2E7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理解B</w:t>
      </w:r>
    </w:p>
    <w:p w14:paraId="0CC84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理解文中重要概念的含义</w:t>
      </w:r>
    </w:p>
    <w:p w14:paraId="7BE33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2)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理解文中重要句子的含意</w:t>
      </w:r>
    </w:p>
    <w:p w14:paraId="1DC4B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(2)分析综合C</w:t>
      </w:r>
    </w:p>
    <w:p w14:paraId="6ADA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1)分析作品结构，概括作品主题</w:t>
      </w:r>
    </w:p>
    <w:p w14:paraId="49737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2)分析作品的体裁特征和表现手法</w:t>
      </w:r>
    </w:p>
    <w:p w14:paraId="4CF41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鉴赏评价 D</w:t>
      </w:r>
    </w:p>
    <w:p w14:paraId="1DE1A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1)体会重要语句的丰富含意，品味精彩的语言表达艺术</w:t>
      </w:r>
    </w:p>
    <w:p w14:paraId="2900F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2)鉴赏作品的文学形象，领悟作品的艺术魅力</w:t>
      </w:r>
    </w:p>
    <w:p w14:paraId="350A1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3)评价作品表现出的价值判断和审美取向</w:t>
      </w:r>
    </w:p>
    <w:p w14:paraId="4C768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探究F</w:t>
      </w:r>
    </w:p>
    <w:p w14:paraId="0A169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1)从不同角度和层面发掘作品的意蕴、民族心理和人文精神</w:t>
      </w:r>
    </w:p>
    <w:p w14:paraId="776F1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2)探讨作者的创作背景和创作意图</w:t>
      </w:r>
    </w:p>
    <w:p w14:paraId="2F2B4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3)对作品进行个性化阅读和有创意的解读</w:t>
      </w:r>
    </w:p>
    <w:p w14:paraId="50088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（三）古诗文阅读</w:t>
      </w:r>
    </w:p>
    <w:p w14:paraId="038DC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阅读浅易的古代诗文。</w:t>
      </w:r>
    </w:p>
    <w:p w14:paraId="5EBCA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l.识记A</w:t>
      </w:r>
    </w:p>
    <w:p w14:paraId="4414B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默写常见的名句名篇</w:t>
      </w:r>
    </w:p>
    <w:p w14:paraId="3484F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2.理解B</w:t>
      </w:r>
    </w:p>
    <w:p w14:paraId="6F9A9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(l)理解常见文言实词在文中的含义</w:t>
      </w:r>
    </w:p>
    <w:p w14:paraId="36E88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(2)理解常见文言虚词在文中的意义和用法</w:t>
      </w:r>
    </w:p>
    <w:p w14:paraId="11874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常见文言虚词：而、何、乎、乃、其、且、若、所、为、焉、也、以、因、于、与、则、者、之；</w:t>
      </w:r>
    </w:p>
    <w:p w14:paraId="27D79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(3)理解与现代汉语不同的句式和用法</w:t>
      </w:r>
    </w:p>
    <w:p w14:paraId="52F1B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不同的句式和用法：判断句、被动句、宾语前置、成分省略和词类活用。</w:t>
      </w:r>
    </w:p>
    <w:p w14:paraId="4D939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(4)了解并掌握常见的古代文化知识</w:t>
      </w:r>
    </w:p>
    <w:p w14:paraId="4CF16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(5)理解并翻译文中的句子</w:t>
      </w:r>
    </w:p>
    <w:p w14:paraId="29A21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3.分析综合C</w:t>
      </w:r>
    </w:p>
    <w:p w14:paraId="1ABB7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(1)筛选并整合文中信息</w:t>
      </w:r>
    </w:p>
    <w:p w14:paraId="0F5FC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(2)归纳内容要点，概括中心意思</w:t>
      </w:r>
    </w:p>
    <w:p w14:paraId="2C82C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(3)分析概括作者在文中的观点态度</w:t>
      </w:r>
    </w:p>
    <w:p w14:paraId="06DD6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4.鉴赏评价D</w:t>
      </w:r>
    </w:p>
    <w:p w14:paraId="4BE27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（四）写作</w:t>
      </w:r>
    </w:p>
    <w:p w14:paraId="6D9F6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能写论述类、实用类和文学类文章。</w:t>
      </w:r>
    </w:p>
    <w:p w14:paraId="350C1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表达应用E</w:t>
      </w:r>
    </w:p>
    <w:p w14:paraId="39F44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作文考试的要求分为基础等级和发展等级。</w:t>
      </w:r>
    </w:p>
    <w:p w14:paraId="2B3A8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1.基础等级</w:t>
      </w:r>
    </w:p>
    <w:p w14:paraId="69C1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(1)符合题意</w:t>
      </w:r>
    </w:p>
    <w:p w14:paraId="15B5F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(2)符合文体要求</w:t>
      </w:r>
    </w:p>
    <w:p w14:paraId="4F09D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(3)感情真挚，思想健康</w:t>
      </w:r>
    </w:p>
    <w:p w14:paraId="1EF6C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(4)内容充实，中心明确</w:t>
      </w:r>
    </w:p>
    <w:p w14:paraId="1FEEE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(5)语言通顺，结构完整</w:t>
      </w:r>
    </w:p>
    <w:p w14:paraId="53E44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(6)标点正确，不写错别字</w:t>
      </w:r>
    </w:p>
    <w:p w14:paraId="7591F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2.发展等级</w:t>
      </w:r>
    </w:p>
    <w:p w14:paraId="0D8A3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(1)深刻</w:t>
      </w:r>
    </w:p>
    <w:p w14:paraId="71EA7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透过现象深入本质，揭示事物的内在关系，观点具有启发作用。</w:t>
      </w:r>
    </w:p>
    <w:p w14:paraId="00A63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(2)丰富</w:t>
      </w:r>
    </w:p>
    <w:p w14:paraId="22BC8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材料丰富，论据充实，形象丰满，意境深远。</w:t>
      </w:r>
    </w:p>
    <w:p w14:paraId="39A15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(3)有文采</w:t>
      </w:r>
    </w:p>
    <w:p w14:paraId="5BE75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用词贴切，句式灵活，善于运用修辞手法，文句有表现力。</w:t>
      </w:r>
    </w:p>
    <w:p w14:paraId="33980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(4)有创新</w:t>
      </w:r>
    </w:p>
    <w:p w14:paraId="4469C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见解新颖，材料新鲜，构思新巧，推理想象有独到之处，有个性色彩。</w:t>
      </w:r>
    </w:p>
    <w:p w14:paraId="098FFF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考试形式和试卷结构</w:t>
      </w:r>
    </w:p>
    <w:p w14:paraId="1FADC99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1.答卷方式：闭卷，笔试。</w:t>
      </w:r>
    </w:p>
    <w:p w14:paraId="024F4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2.试卷满分为100分。</w:t>
      </w:r>
    </w:p>
    <w:p w14:paraId="4A83E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3.考试时间为60分钟。</w:t>
      </w:r>
    </w:p>
    <w:p w14:paraId="0517E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4.试卷。包含难题约10%，中等难度题约20%，容易题约70%。</w:t>
      </w:r>
    </w:p>
    <w:p w14:paraId="2928D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5.题型及分值比例：</w:t>
      </w:r>
      <w:bookmarkStart w:id="0" w:name="_GoBack"/>
      <w:bookmarkEnd w:id="0"/>
    </w:p>
    <w:tbl>
      <w:tblPr>
        <w:tblStyle w:val="5"/>
        <w:tblW w:w="831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160"/>
        <w:gridCol w:w="4330"/>
      </w:tblGrid>
      <w:tr w14:paraId="59BF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28" w:type="dxa"/>
          </w:tcPr>
          <w:p w14:paraId="04F4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160" w:type="dxa"/>
          </w:tcPr>
          <w:p w14:paraId="6004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题型</w:t>
            </w:r>
          </w:p>
        </w:tc>
        <w:tc>
          <w:tcPr>
            <w:tcW w:w="4330" w:type="dxa"/>
          </w:tcPr>
          <w:p w14:paraId="7155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分值</w:t>
            </w:r>
          </w:p>
        </w:tc>
      </w:tr>
      <w:tr w14:paraId="0711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28" w:type="dxa"/>
          </w:tcPr>
          <w:p w14:paraId="60A83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</w:t>
            </w:r>
          </w:p>
        </w:tc>
        <w:tc>
          <w:tcPr>
            <w:tcW w:w="2160" w:type="dxa"/>
          </w:tcPr>
          <w:p w14:paraId="1BC97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客观题</w:t>
            </w:r>
          </w:p>
          <w:p w14:paraId="5AA19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30" w:type="dxa"/>
          </w:tcPr>
          <w:p w14:paraId="69B61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60分</w:t>
            </w:r>
          </w:p>
          <w:p w14:paraId="5321E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语言文字运用（21分）</w:t>
            </w:r>
          </w:p>
          <w:p w14:paraId="0AFF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现代文阅读（9分）</w:t>
            </w:r>
          </w:p>
          <w:p w14:paraId="25ED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文学常识（6分）</w:t>
            </w:r>
          </w:p>
          <w:p w14:paraId="50AAE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古诗文名填写（3分）</w:t>
            </w:r>
          </w:p>
          <w:p w14:paraId="32ED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古诗词鉴赏（6分）</w:t>
            </w:r>
          </w:p>
          <w:p w14:paraId="6BB7D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文言文阅读（15分）</w:t>
            </w:r>
          </w:p>
        </w:tc>
      </w:tr>
      <w:tr w14:paraId="40B6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28" w:type="dxa"/>
          </w:tcPr>
          <w:p w14:paraId="26BB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</w:t>
            </w:r>
          </w:p>
        </w:tc>
        <w:tc>
          <w:tcPr>
            <w:tcW w:w="2160" w:type="dxa"/>
          </w:tcPr>
          <w:p w14:paraId="4E76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主观题</w:t>
            </w:r>
          </w:p>
        </w:tc>
        <w:tc>
          <w:tcPr>
            <w:tcW w:w="4330" w:type="dxa"/>
          </w:tcPr>
          <w:p w14:paraId="41FEE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写作   40分</w:t>
            </w:r>
          </w:p>
        </w:tc>
      </w:tr>
    </w:tbl>
    <w:p w14:paraId="170C2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40711"/>
      <w:docPartObj>
        <w:docPartGallery w:val="autotext"/>
      </w:docPartObj>
    </w:sdtPr>
    <w:sdtContent>
      <w:p w14:paraId="248CF32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7545CD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C051C"/>
    <w:multiLevelType w:val="singleLevel"/>
    <w:tmpl w:val="384C051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47"/>
    <w:rsid w:val="00031901"/>
    <w:rsid w:val="0009338F"/>
    <w:rsid w:val="00150695"/>
    <w:rsid w:val="002C4571"/>
    <w:rsid w:val="003A1247"/>
    <w:rsid w:val="003D2989"/>
    <w:rsid w:val="004161EE"/>
    <w:rsid w:val="00487B7E"/>
    <w:rsid w:val="005A0AB5"/>
    <w:rsid w:val="00615847"/>
    <w:rsid w:val="00647F35"/>
    <w:rsid w:val="00691D29"/>
    <w:rsid w:val="00711B74"/>
    <w:rsid w:val="0071250D"/>
    <w:rsid w:val="00762B7A"/>
    <w:rsid w:val="00797F04"/>
    <w:rsid w:val="00984BDD"/>
    <w:rsid w:val="00A36125"/>
    <w:rsid w:val="00A57962"/>
    <w:rsid w:val="00A87336"/>
    <w:rsid w:val="00AB708A"/>
    <w:rsid w:val="00B013FB"/>
    <w:rsid w:val="00B64DB8"/>
    <w:rsid w:val="00D002F5"/>
    <w:rsid w:val="00D069DF"/>
    <w:rsid w:val="00DF2031"/>
    <w:rsid w:val="00E47594"/>
    <w:rsid w:val="00EB037F"/>
    <w:rsid w:val="00F314E5"/>
    <w:rsid w:val="00F72C65"/>
    <w:rsid w:val="18FE2813"/>
    <w:rsid w:val="30E33D2B"/>
    <w:rsid w:val="54090482"/>
    <w:rsid w:val="673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2683</Words>
  <Characters>2840</Characters>
  <Lines>28</Lines>
  <Paragraphs>7</Paragraphs>
  <TotalTime>16</TotalTime>
  <ScaleCrop>false</ScaleCrop>
  <LinksUpToDate>false</LinksUpToDate>
  <CharactersWithSpaces>3716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2018-03-15T10:09:00Z</dcterms:created>
  <dc:creator>AutoBVT</dc:creator>
  <cp:lastModifiedBy>月夜</cp:lastModifiedBy>
  <dcterms:modified xsi:type="dcterms:W3CDTF">2026-03-24T08:17:27Z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eyJoZGlkIjoiNmM0OWFlYmMwODNhMmZjYTg4M2IwNWNlOGIzNjgxODgiLCJ1c2VySWQiOiIzODg1NjYwMzYifQ==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46344F4B794B456C901D739111599499_13</vt:lpwstr>
  </property>
</Properties>
</file>