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01" w:rsidRPr="00431177" w:rsidRDefault="00431177" w:rsidP="00431177">
      <w:pPr>
        <w:ind w:firstLineChars="200" w:firstLine="560"/>
        <w:rPr>
          <w:sz w:val="28"/>
          <w:szCs w:val="28"/>
        </w:rPr>
      </w:pPr>
      <w:r w:rsidRPr="00431177">
        <w:rPr>
          <w:rFonts w:hint="eastAsia"/>
          <w:sz w:val="28"/>
          <w:szCs w:val="28"/>
        </w:rPr>
        <w:t>辽宁广告职业学院</w:t>
      </w:r>
      <w:r w:rsidRPr="00431177">
        <w:rPr>
          <w:rFonts w:hint="eastAsia"/>
          <w:sz w:val="28"/>
          <w:szCs w:val="28"/>
        </w:rPr>
        <w:t>2015</w:t>
      </w:r>
      <w:r w:rsidRPr="00431177">
        <w:rPr>
          <w:rFonts w:hint="eastAsia"/>
          <w:sz w:val="28"/>
          <w:szCs w:val="28"/>
        </w:rPr>
        <w:t>年单独招生考试</w:t>
      </w:r>
      <w:r w:rsidR="00304501" w:rsidRPr="00431177">
        <w:rPr>
          <w:rFonts w:hint="eastAsia"/>
          <w:sz w:val="28"/>
          <w:szCs w:val="28"/>
        </w:rPr>
        <w:t>语文试卷二答案</w:t>
      </w:r>
    </w:p>
    <w:p w:rsidR="00304501" w:rsidRDefault="00304501" w:rsidP="00304501">
      <w:pPr>
        <w:ind w:firstLineChars="1600" w:firstLine="3360"/>
      </w:pPr>
    </w:p>
    <w:p w:rsidR="00304501" w:rsidRDefault="00304501" w:rsidP="00304501">
      <w:pPr>
        <w:ind w:firstLine="420"/>
      </w:pPr>
      <w:r>
        <w:rPr>
          <w:rFonts w:hint="eastAsia"/>
        </w:rPr>
        <w:t>一、</w:t>
      </w:r>
      <w:r>
        <w:rPr>
          <w:rFonts w:hint="eastAsia"/>
        </w:rPr>
        <w:t>1B  2C  3C  4D  5B</w:t>
      </w:r>
    </w:p>
    <w:p w:rsidR="00304501" w:rsidRDefault="00304501" w:rsidP="00304501">
      <w:pPr>
        <w:ind w:firstLine="420"/>
      </w:pPr>
      <w:r>
        <w:rPr>
          <w:rFonts w:hint="eastAsia"/>
        </w:rPr>
        <w:t>二、</w:t>
      </w:r>
      <w:r>
        <w:rPr>
          <w:rFonts w:hint="eastAsia"/>
        </w:rPr>
        <w:t>6G  7A  8F  9C  10D</w:t>
      </w:r>
    </w:p>
    <w:p w:rsidR="00304501" w:rsidRDefault="00304501" w:rsidP="00304501">
      <w:pPr>
        <w:ind w:firstLine="420"/>
      </w:pPr>
      <w:r>
        <w:rPr>
          <w:rFonts w:hint="eastAsia"/>
        </w:rPr>
        <w:t>三、古诗鉴赏（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304501" w:rsidRDefault="00304501" w:rsidP="0030450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、①与友人的惜别之情②积极乐观的人生态度（意思对即可。一点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304501" w:rsidRDefault="00304501" w:rsidP="0030450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、“辅”示例：形象地写出了三秦大地护卫着长安的景象，（</w:t>
      </w:r>
      <w:r>
        <w:rPr>
          <w:rFonts w:hint="eastAsia"/>
        </w:rPr>
        <w:t>1</w:t>
      </w:r>
      <w:r>
        <w:rPr>
          <w:rFonts w:hint="eastAsia"/>
        </w:rPr>
        <w:t>分）气象雄伟，使诗歌开篇意境开阔。（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304501" w:rsidRDefault="00304501" w:rsidP="00304501">
      <w:pPr>
        <w:ind w:firstLineChars="250" w:firstLine="525"/>
      </w:pPr>
      <w:r>
        <w:rPr>
          <w:rFonts w:hint="eastAsia"/>
        </w:rPr>
        <w:t>“望”示例：将相隔千里的京城和蜀地联系起来，（</w:t>
      </w:r>
      <w:r>
        <w:rPr>
          <w:rFonts w:hint="eastAsia"/>
        </w:rPr>
        <w:t>1</w:t>
      </w:r>
      <w:r>
        <w:rPr>
          <w:rFonts w:hint="eastAsia"/>
        </w:rPr>
        <w:t>分）表达了对友人的惜别之情。（</w:t>
      </w:r>
      <w:r>
        <w:rPr>
          <w:rFonts w:hint="eastAsia"/>
        </w:rPr>
        <w:t>2</w:t>
      </w:r>
      <w:r>
        <w:rPr>
          <w:rFonts w:hint="eastAsia"/>
        </w:rPr>
        <w:t>分）（意思对即可。共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304501" w:rsidRDefault="00304501" w:rsidP="00304501">
      <w:pPr>
        <w:ind w:firstLineChars="250" w:firstLine="525"/>
      </w:pPr>
      <w:r>
        <w:rPr>
          <w:rFonts w:hint="eastAsia"/>
        </w:rPr>
        <w:t>四、现代文阅读（共</w:t>
      </w:r>
      <w:r>
        <w:rPr>
          <w:rFonts w:hint="eastAsia"/>
        </w:rPr>
        <w:t>14</w:t>
      </w:r>
      <w:r>
        <w:rPr>
          <w:rFonts w:hint="eastAsia"/>
        </w:rPr>
        <w:t>分，意思对即可）</w:t>
      </w:r>
    </w:p>
    <w:p w:rsidR="00304501" w:rsidRDefault="00304501" w:rsidP="0030450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、（</w:t>
      </w:r>
      <w:r>
        <w:rPr>
          <w:rFonts w:hint="eastAsia"/>
        </w:rPr>
        <w:t>6</w:t>
      </w:r>
      <w:r>
        <w:rPr>
          <w:rFonts w:hint="eastAsia"/>
        </w:rPr>
        <w:t>分）幼年双耳失聪，从师勤奋好学，修表技艺精良，拥有职业敏感，平时善良好施，临危从容机智。</w:t>
      </w:r>
    </w:p>
    <w:p w:rsidR="00304501" w:rsidRDefault="00304501" w:rsidP="0030450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、（</w:t>
      </w:r>
      <w:r>
        <w:rPr>
          <w:rFonts w:hint="eastAsia"/>
        </w:rPr>
        <w:t>8</w:t>
      </w:r>
      <w:r>
        <w:rPr>
          <w:rFonts w:hint="eastAsia"/>
        </w:rPr>
        <w:t>分）赋予钟表人的情感与愿望，“时钟”见证了雷化险为夷的过程，他为这段插曲的落幕给予了由衷的赞美。它热情的敲打发出美妙的声音，既充满了希望，又传递着和平与幸福。彰显了“愿世界永久和平，祝人们幸福”这一主题。</w:t>
      </w:r>
    </w:p>
    <w:p w:rsidR="00304501" w:rsidRDefault="00304501" w:rsidP="00304501">
      <w:pPr>
        <w:ind w:firstLineChars="250" w:firstLine="525"/>
      </w:pPr>
    </w:p>
    <w:p w:rsidR="00304501" w:rsidRDefault="00304501" w:rsidP="00304501">
      <w:pPr>
        <w:ind w:firstLine="420"/>
      </w:pPr>
      <w:r>
        <w:rPr>
          <w:rFonts w:hint="eastAsia"/>
        </w:rPr>
        <w:t>五、表达题</w:t>
      </w:r>
      <w:r>
        <w:rPr>
          <w:rFonts w:hint="eastAsia"/>
        </w:rPr>
        <w:t>.</w:t>
      </w:r>
      <w:r>
        <w:rPr>
          <w:rFonts w:hint="eastAsia"/>
        </w:rPr>
        <w:t>（</w:t>
      </w:r>
      <w:r>
        <w:rPr>
          <w:rFonts w:hint="eastAsia"/>
        </w:rPr>
        <w:t>46</w:t>
      </w:r>
      <w:r>
        <w:rPr>
          <w:rFonts w:hint="eastAsia"/>
        </w:rPr>
        <w:t>分）</w:t>
      </w:r>
    </w:p>
    <w:p w:rsidR="00304501" w:rsidRPr="00304501" w:rsidRDefault="00304501" w:rsidP="00304501">
      <w:pPr>
        <w:pStyle w:val="a4"/>
        <w:spacing w:before="0" w:beforeAutospacing="0" w:after="0" w:afterAutospacing="0"/>
        <w:ind w:leftChars="150" w:left="661" w:hangingChars="144" w:hanging="346"/>
        <w:rPr>
          <w:sz w:val="21"/>
          <w:szCs w:val="21"/>
        </w:rPr>
      </w:pPr>
      <w:r>
        <w:rPr>
          <w:rFonts w:hint="eastAsia"/>
        </w:rPr>
        <w:t>1、</w:t>
      </w:r>
      <w:r>
        <w:rPr>
          <w:rFonts w:hint="eastAsia"/>
          <w:sz w:val="21"/>
          <w:szCs w:val="21"/>
        </w:rPr>
        <w:t>参考：笑容是心里的桥梁，拉近了人与人间的距离。</w:t>
      </w:r>
    </w:p>
    <w:p w:rsidR="00304501" w:rsidRDefault="00304501" w:rsidP="00304501">
      <w:pPr>
        <w:ind w:firstLine="420"/>
      </w:pPr>
    </w:p>
    <w:p w:rsidR="00304501" w:rsidRDefault="00304501" w:rsidP="00304501">
      <w:pPr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、作文</w:t>
      </w:r>
    </w:p>
    <w:p w:rsidR="00304501" w:rsidRPr="00B04BE4" w:rsidRDefault="00304501" w:rsidP="00304501">
      <w:pPr>
        <w:jc w:val="center"/>
        <w:rPr>
          <w:b/>
          <w:sz w:val="24"/>
        </w:rPr>
      </w:pPr>
      <w:r w:rsidRPr="00B04BE4">
        <w:rPr>
          <w:rFonts w:hint="eastAsia"/>
          <w:b/>
          <w:sz w:val="24"/>
        </w:rPr>
        <w:t>作文评分标准</w:t>
      </w:r>
    </w:p>
    <w:tbl>
      <w:tblPr>
        <w:tblStyle w:val="a3"/>
        <w:tblW w:w="0" w:type="auto"/>
        <w:tblLook w:val="01E0"/>
      </w:tblPr>
      <w:tblGrid>
        <w:gridCol w:w="1621"/>
        <w:gridCol w:w="1846"/>
        <w:gridCol w:w="1603"/>
        <w:gridCol w:w="1656"/>
        <w:gridCol w:w="1726"/>
      </w:tblGrid>
      <w:tr w:rsidR="00304501" w:rsidTr="00560029">
        <w:tc>
          <w:tcPr>
            <w:tcW w:w="1621" w:type="dxa"/>
            <w:tcBorders>
              <w:tl2br w:val="single" w:sz="4" w:space="0" w:color="auto"/>
            </w:tcBorders>
          </w:tcPr>
          <w:p w:rsidR="00304501" w:rsidRDefault="00BD2C69" w:rsidP="00560029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传播先进教育理念、提供最佳教学方法 --- 尽在中国教育出版网 www.zzstep.com" href="http://www.zzstep.com/" title="中国教育出版网" style="position:absolute;left:0;text-align:left;margin-left:46.05pt;margin-top:3pt;width:23.55pt;height:17.3pt;z-index:251657216" o:button="t" stroked="f">
                  <v:fill o:detectmouseclick="t"/>
                  <v:textbox style="mso-next-textbox:#_x0000_s1026" inset="0,0,0,0">
                    <w:txbxContent>
                      <w:p w:rsidR="00304501" w:rsidRPr="001D6A3C" w:rsidRDefault="00304501" w:rsidP="00304501">
                        <w:pPr>
                          <w:rPr>
                            <w:b/>
                          </w:rPr>
                        </w:pPr>
                        <w:r w:rsidRPr="001D6A3C">
                          <w:rPr>
                            <w:rFonts w:hint="eastAsia"/>
                            <w:b/>
                          </w:rPr>
                          <w:t>类别</w:t>
                        </w:r>
                      </w:p>
                      <w:p w:rsidR="00304501" w:rsidRDefault="00304501" w:rsidP="00304501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alt="传播先进教育理念、提供最佳教学方法 --- 尽在中国教育出版网 www.zzstep.com" href="http://www.zzstep.com/" title="中国教育出版网" style="position:absolute;left:0;text-align:left;margin-left:.6pt;margin-top:13.6pt;width:23.55pt;height:17.3pt;z-index:251658240" o:button="t" stroked="f">
                  <v:fill o:detectmouseclick="t"/>
                  <v:textbox style="mso-next-textbox:#_x0000_s1027" inset="0,0,0,0">
                    <w:txbxContent>
                      <w:p w:rsidR="00304501" w:rsidRPr="001D6A3C" w:rsidRDefault="00304501" w:rsidP="00304501">
                        <w:pPr>
                          <w:rPr>
                            <w:b/>
                          </w:rPr>
                        </w:pPr>
                        <w:r w:rsidRPr="001D6A3C">
                          <w:rPr>
                            <w:rFonts w:hint="eastAsia"/>
                            <w:b/>
                          </w:rPr>
                          <w:t>项目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304501">
              <w:rPr>
                <w:rFonts w:hint="eastAsia"/>
              </w:rPr>
              <w:t xml:space="preserve">   </w:t>
            </w:r>
          </w:p>
          <w:p w:rsidR="00304501" w:rsidRDefault="00304501" w:rsidP="00560029"/>
        </w:tc>
        <w:tc>
          <w:tcPr>
            <w:tcW w:w="1846" w:type="dxa"/>
            <w:vAlign w:val="center"/>
          </w:tcPr>
          <w:p w:rsidR="00304501" w:rsidRPr="001D6A3C" w:rsidRDefault="00304501" w:rsidP="00560029">
            <w:pPr>
              <w:jc w:val="center"/>
              <w:rPr>
                <w:b/>
              </w:rPr>
            </w:pPr>
            <w:r w:rsidRPr="001D6A3C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</w:t>
            </w:r>
            <w:r w:rsidRPr="001D6A3C">
              <w:rPr>
                <w:rFonts w:hint="eastAsia"/>
                <w:b/>
              </w:rPr>
              <w:t>容</w:t>
            </w:r>
          </w:p>
        </w:tc>
        <w:tc>
          <w:tcPr>
            <w:tcW w:w="1603" w:type="dxa"/>
            <w:vAlign w:val="center"/>
          </w:tcPr>
          <w:p w:rsidR="00304501" w:rsidRPr="001D6A3C" w:rsidRDefault="00304501" w:rsidP="00560029">
            <w:pPr>
              <w:jc w:val="center"/>
              <w:rPr>
                <w:b/>
              </w:rPr>
            </w:pPr>
            <w:r w:rsidRPr="001D6A3C">
              <w:rPr>
                <w:rFonts w:hint="eastAsia"/>
                <w:b/>
              </w:rPr>
              <w:t>语</w:t>
            </w:r>
            <w:r>
              <w:rPr>
                <w:rFonts w:hint="eastAsia"/>
                <w:b/>
              </w:rPr>
              <w:t xml:space="preserve"> </w:t>
            </w:r>
            <w:r w:rsidRPr="001D6A3C">
              <w:rPr>
                <w:rFonts w:hint="eastAsia"/>
                <w:b/>
              </w:rPr>
              <w:t>言</w:t>
            </w:r>
          </w:p>
        </w:tc>
        <w:tc>
          <w:tcPr>
            <w:tcW w:w="1656" w:type="dxa"/>
            <w:vAlign w:val="center"/>
          </w:tcPr>
          <w:p w:rsidR="00304501" w:rsidRPr="001D6A3C" w:rsidRDefault="00304501" w:rsidP="00560029">
            <w:pPr>
              <w:jc w:val="center"/>
              <w:rPr>
                <w:b/>
              </w:rPr>
            </w:pPr>
            <w:r w:rsidRPr="001D6A3C">
              <w:rPr>
                <w:rFonts w:hint="eastAsia"/>
                <w:b/>
              </w:rPr>
              <w:t>结</w:t>
            </w:r>
            <w:r>
              <w:rPr>
                <w:rFonts w:hint="eastAsia"/>
                <w:b/>
              </w:rPr>
              <w:t xml:space="preserve"> </w:t>
            </w:r>
            <w:r w:rsidRPr="001D6A3C">
              <w:rPr>
                <w:rFonts w:hint="eastAsia"/>
                <w:b/>
              </w:rPr>
              <w:t>构</w:t>
            </w:r>
          </w:p>
        </w:tc>
        <w:tc>
          <w:tcPr>
            <w:tcW w:w="1726" w:type="dxa"/>
            <w:vAlign w:val="center"/>
          </w:tcPr>
          <w:p w:rsidR="00304501" w:rsidRPr="001D6A3C" w:rsidRDefault="00304501" w:rsidP="00560029">
            <w:pPr>
              <w:jc w:val="center"/>
              <w:rPr>
                <w:b/>
              </w:rPr>
            </w:pPr>
            <w:r w:rsidRPr="001D6A3C">
              <w:rPr>
                <w:rFonts w:hint="eastAsia"/>
                <w:b/>
              </w:rPr>
              <w:t>书</w:t>
            </w:r>
            <w:r>
              <w:rPr>
                <w:rFonts w:hint="eastAsia"/>
                <w:b/>
              </w:rPr>
              <w:t xml:space="preserve"> </w:t>
            </w:r>
            <w:r w:rsidRPr="001D6A3C">
              <w:rPr>
                <w:rFonts w:hint="eastAsia"/>
                <w:b/>
              </w:rPr>
              <w:t>写</w:t>
            </w:r>
          </w:p>
        </w:tc>
      </w:tr>
      <w:tr w:rsidR="00304501" w:rsidTr="00560029">
        <w:tc>
          <w:tcPr>
            <w:tcW w:w="1621" w:type="dxa"/>
            <w:vAlign w:val="center"/>
          </w:tcPr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一类</w:t>
            </w:r>
          </w:p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36 -40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6" w:type="dxa"/>
          </w:tcPr>
          <w:p w:rsidR="00304501" w:rsidRDefault="00304501" w:rsidP="00560029">
            <w:r>
              <w:rPr>
                <w:rFonts w:hint="eastAsia"/>
              </w:rPr>
              <w:t>思想感情健康，立意深刻，内容充实，中心突出</w:t>
            </w:r>
          </w:p>
        </w:tc>
        <w:tc>
          <w:tcPr>
            <w:tcW w:w="1603" w:type="dxa"/>
          </w:tcPr>
          <w:p w:rsidR="00304501" w:rsidRDefault="00304501" w:rsidP="00560029">
            <w:r>
              <w:rPr>
                <w:rFonts w:hint="eastAsia"/>
              </w:rPr>
              <w:t>文从字顺，</w:t>
            </w:r>
          </w:p>
          <w:p w:rsidR="00304501" w:rsidRDefault="00304501" w:rsidP="00560029">
            <w:r>
              <w:rPr>
                <w:rFonts w:hint="eastAsia"/>
              </w:rPr>
              <w:t>语言准确生动</w:t>
            </w:r>
          </w:p>
        </w:tc>
        <w:tc>
          <w:tcPr>
            <w:tcW w:w="1656" w:type="dxa"/>
          </w:tcPr>
          <w:p w:rsidR="00304501" w:rsidRDefault="00304501" w:rsidP="00560029">
            <w:r>
              <w:rPr>
                <w:rFonts w:hint="eastAsia"/>
              </w:rPr>
              <w:t>结构严谨，</w:t>
            </w:r>
          </w:p>
          <w:p w:rsidR="00304501" w:rsidRDefault="00304501" w:rsidP="00560029">
            <w:r>
              <w:rPr>
                <w:rFonts w:hint="eastAsia"/>
              </w:rPr>
              <w:t>层次清楚</w:t>
            </w:r>
          </w:p>
        </w:tc>
        <w:tc>
          <w:tcPr>
            <w:tcW w:w="1726" w:type="dxa"/>
          </w:tcPr>
          <w:p w:rsidR="00304501" w:rsidRDefault="00304501" w:rsidP="00560029">
            <w:r>
              <w:rPr>
                <w:rFonts w:hint="eastAsia"/>
              </w:rPr>
              <w:t>字体工整，书写规范，卷面整洁</w:t>
            </w:r>
          </w:p>
        </w:tc>
      </w:tr>
      <w:tr w:rsidR="00304501" w:rsidTr="00560029">
        <w:tc>
          <w:tcPr>
            <w:tcW w:w="1621" w:type="dxa"/>
            <w:vAlign w:val="center"/>
          </w:tcPr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二类</w:t>
            </w:r>
          </w:p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30-35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6" w:type="dxa"/>
          </w:tcPr>
          <w:p w:rsidR="00304501" w:rsidRDefault="00304501" w:rsidP="00560029">
            <w:r>
              <w:rPr>
                <w:rFonts w:hint="eastAsia"/>
              </w:rPr>
              <w:t>思想感情健康，内容具体，中心明确</w:t>
            </w:r>
          </w:p>
        </w:tc>
        <w:tc>
          <w:tcPr>
            <w:tcW w:w="1603" w:type="dxa"/>
          </w:tcPr>
          <w:p w:rsidR="00304501" w:rsidRDefault="00304501" w:rsidP="00560029">
            <w:r>
              <w:rPr>
                <w:rFonts w:hint="eastAsia"/>
              </w:rPr>
              <w:t>文从字顺，</w:t>
            </w:r>
          </w:p>
          <w:p w:rsidR="00304501" w:rsidRDefault="00304501" w:rsidP="00560029">
            <w:r>
              <w:rPr>
                <w:rFonts w:hint="eastAsia"/>
              </w:rPr>
              <w:t>表达较好</w:t>
            </w:r>
          </w:p>
        </w:tc>
        <w:tc>
          <w:tcPr>
            <w:tcW w:w="1656" w:type="dxa"/>
          </w:tcPr>
          <w:p w:rsidR="00304501" w:rsidRDefault="00304501" w:rsidP="00560029">
            <w:r>
              <w:rPr>
                <w:rFonts w:hint="eastAsia"/>
              </w:rPr>
              <w:t>结构完整，</w:t>
            </w:r>
          </w:p>
          <w:p w:rsidR="00304501" w:rsidRDefault="00304501" w:rsidP="00560029">
            <w:r>
              <w:rPr>
                <w:rFonts w:hint="eastAsia"/>
              </w:rPr>
              <w:t>层次比较清楚</w:t>
            </w:r>
          </w:p>
        </w:tc>
        <w:tc>
          <w:tcPr>
            <w:tcW w:w="1726" w:type="dxa"/>
          </w:tcPr>
          <w:p w:rsidR="00304501" w:rsidRDefault="00304501" w:rsidP="00560029">
            <w:r>
              <w:rPr>
                <w:rFonts w:hint="eastAsia"/>
              </w:rPr>
              <w:t>字体工整，书写规范，卷面较整洁</w:t>
            </w:r>
          </w:p>
        </w:tc>
      </w:tr>
      <w:tr w:rsidR="00304501" w:rsidTr="00560029">
        <w:tc>
          <w:tcPr>
            <w:tcW w:w="1621" w:type="dxa"/>
            <w:vAlign w:val="center"/>
          </w:tcPr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三类</w:t>
            </w:r>
          </w:p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25 -29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6" w:type="dxa"/>
          </w:tcPr>
          <w:p w:rsidR="00304501" w:rsidRDefault="00304501" w:rsidP="00560029">
            <w:r>
              <w:rPr>
                <w:rFonts w:hint="eastAsia"/>
              </w:rPr>
              <w:t>思想感情健康，内容尚具体，中心基本明确</w:t>
            </w:r>
          </w:p>
        </w:tc>
        <w:tc>
          <w:tcPr>
            <w:tcW w:w="1603" w:type="dxa"/>
          </w:tcPr>
          <w:p w:rsidR="00304501" w:rsidRDefault="00304501" w:rsidP="00560029">
            <w:r>
              <w:rPr>
                <w:rFonts w:hint="eastAsia"/>
              </w:rPr>
              <w:t>语言通顺，</w:t>
            </w:r>
          </w:p>
          <w:p w:rsidR="00304501" w:rsidRDefault="00304501" w:rsidP="00560029">
            <w:r>
              <w:rPr>
                <w:rFonts w:hint="eastAsia"/>
              </w:rPr>
              <w:t>病句少</w:t>
            </w:r>
          </w:p>
        </w:tc>
        <w:tc>
          <w:tcPr>
            <w:tcW w:w="1656" w:type="dxa"/>
          </w:tcPr>
          <w:p w:rsidR="00304501" w:rsidRDefault="00304501" w:rsidP="00560029">
            <w:r>
              <w:rPr>
                <w:rFonts w:hint="eastAsia"/>
              </w:rPr>
              <w:t>结构基本完整</w:t>
            </w:r>
          </w:p>
        </w:tc>
        <w:tc>
          <w:tcPr>
            <w:tcW w:w="1726" w:type="dxa"/>
          </w:tcPr>
          <w:p w:rsidR="00304501" w:rsidRDefault="00304501" w:rsidP="00560029">
            <w:r>
              <w:rPr>
                <w:rFonts w:hint="eastAsia"/>
              </w:rPr>
              <w:t>字迹清楚，有少量错别字，少量涂改</w:t>
            </w:r>
          </w:p>
        </w:tc>
      </w:tr>
      <w:tr w:rsidR="00304501" w:rsidTr="00560029">
        <w:tc>
          <w:tcPr>
            <w:tcW w:w="1621" w:type="dxa"/>
            <w:vAlign w:val="center"/>
          </w:tcPr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四类</w:t>
            </w:r>
          </w:p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20 -24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6" w:type="dxa"/>
          </w:tcPr>
          <w:p w:rsidR="00304501" w:rsidRDefault="00304501" w:rsidP="00560029">
            <w:r>
              <w:rPr>
                <w:rFonts w:hint="eastAsia"/>
              </w:rPr>
              <w:t>思想感情基本健康，内容不够具体，中心不够明确</w:t>
            </w:r>
          </w:p>
        </w:tc>
        <w:tc>
          <w:tcPr>
            <w:tcW w:w="1603" w:type="dxa"/>
          </w:tcPr>
          <w:p w:rsidR="00304501" w:rsidRDefault="00304501" w:rsidP="00560029">
            <w:r>
              <w:rPr>
                <w:rFonts w:hint="eastAsia"/>
              </w:rPr>
              <w:t>语言基本通顺，病句不太多</w:t>
            </w:r>
          </w:p>
        </w:tc>
        <w:tc>
          <w:tcPr>
            <w:tcW w:w="1656" w:type="dxa"/>
          </w:tcPr>
          <w:p w:rsidR="00304501" w:rsidRDefault="00304501" w:rsidP="00560029">
            <w:r>
              <w:rPr>
                <w:rFonts w:hint="eastAsia"/>
              </w:rPr>
              <w:t>结构不够完整</w:t>
            </w:r>
          </w:p>
        </w:tc>
        <w:tc>
          <w:tcPr>
            <w:tcW w:w="1726" w:type="dxa"/>
          </w:tcPr>
          <w:p w:rsidR="00304501" w:rsidRDefault="00304501" w:rsidP="00560029">
            <w:r>
              <w:rPr>
                <w:rFonts w:hint="eastAsia"/>
              </w:rPr>
              <w:t>字迹潦草，错别字较多，卷面不整洁</w:t>
            </w:r>
          </w:p>
        </w:tc>
      </w:tr>
      <w:tr w:rsidR="00304501" w:rsidTr="00560029">
        <w:tc>
          <w:tcPr>
            <w:tcW w:w="1621" w:type="dxa"/>
            <w:vAlign w:val="center"/>
          </w:tcPr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五类</w:t>
            </w:r>
          </w:p>
          <w:p w:rsidR="00304501" w:rsidRDefault="00304501" w:rsidP="0056002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10- 19</w:t>
            </w:r>
            <w:r>
              <w:rPr>
                <w:rFonts w:hint="eastAsia"/>
              </w:rPr>
              <w:t>分）</w:t>
            </w:r>
          </w:p>
        </w:tc>
        <w:tc>
          <w:tcPr>
            <w:tcW w:w="1846" w:type="dxa"/>
          </w:tcPr>
          <w:p w:rsidR="00304501" w:rsidRDefault="00304501" w:rsidP="00560029">
            <w:r>
              <w:rPr>
                <w:rFonts w:hint="eastAsia"/>
              </w:rPr>
              <w:t>思想感情不健康，内容不具体，中心不明确</w:t>
            </w:r>
          </w:p>
        </w:tc>
        <w:tc>
          <w:tcPr>
            <w:tcW w:w="1603" w:type="dxa"/>
          </w:tcPr>
          <w:p w:rsidR="00304501" w:rsidRDefault="00304501" w:rsidP="00560029">
            <w:r>
              <w:rPr>
                <w:rFonts w:hint="eastAsia"/>
              </w:rPr>
              <w:t>语言不通顺，</w:t>
            </w:r>
          </w:p>
          <w:p w:rsidR="00304501" w:rsidRDefault="00304501" w:rsidP="00560029">
            <w:r>
              <w:rPr>
                <w:rFonts w:hint="eastAsia"/>
              </w:rPr>
              <w:t>病句多</w:t>
            </w:r>
          </w:p>
        </w:tc>
        <w:tc>
          <w:tcPr>
            <w:tcW w:w="1656" w:type="dxa"/>
          </w:tcPr>
          <w:p w:rsidR="00304501" w:rsidRDefault="00304501" w:rsidP="00560029">
            <w:r>
              <w:rPr>
                <w:rFonts w:hint="eastAsia"/>
              </w:rPr>
              <w:t>结构不完整</w:t>
            </w:r>
          </w:p>
        </w:tc>
        <w:tc>
          <w:tcPr>
            <w:tcW w:w="1726" w:type="dxa"/>
          </w:tcPr>
          <w:p w:rsidR="00304501" w:rsidRDefault="00304501" w:rsidP="00560029">
            <w:r>
              <w:rPr>
                <w:rFonts w:hint="eastAsia"/>
              </w:rPr>
              <w:t>字迹不易辨认，错别字多，卷面很不整洁</w:t>
            </w:r>
          </w:p>
        </w:tc>
      </w:tr>
    </w:tbl>
    <w:p w:rsidR="00FA5157" w:rsidRDefault="00FA5157"/>
    <w:sectPr w:rsidR="00FA5157" w:rsidSect="00FA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501"/>
    <w:rsid w:val="00304501"/>
    <w:rsid w:val="00431177"/>
    <w:rsid w:val="005652F8"/>
    <w:rsid w:val="00BD2C69"/>
    <w:rsid w:val="00FA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5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045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2015-04-07T11:24:00Z</dcterms:created>
  <dcterms:modified xsi:type="dcterms:W3CDTF">2017-03-08T04:31:00Z</dcterms:modified>
</cp:coreProperties>
</file>